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C1C" w:rsidRPr="009528C2" w:rsidRDefault="009528C2">
      <w:pPr>
        <w:rPr>
          <w:b/>
          <w:sz w:val="44"/>
          <w:szCs w:val="44"/>
        </w:rPr>
      </w:pPr>
      <w:r>
        <w:rPr>
          <w:b/>
          <w:sz w:val="44"/>
          <w:szCs w:val="44"/>
        </w:rPr>
        <w:t xml:space="preserve">Schoolmusical op </w:t>
      </w:r>
      <w:r w:rsidR="007C7FF4" w:rsidRPr="009528C2">
        <w:rPr>
          <w:b/>
          <w:sz w:val="44"/>
          <w:szCs w:val="44"/>
        </w:rPr>
        <w:t>St. Antoniusschool</w:t>
      </w:r>
      <w:r>
        <w:rPr>
          <w:b/>
          <w:sz w:val="44"/>
          <w:szCs w:val="44"/>
        </w:rPr>
        <w:t xml:space="preserve"> Kortenhoef</w:t>
      </w:r>
    </w:p>
    <w:p w:rsidR="009528C2" w:rsidRDefault="00673656">
      <w:r>
        <w:rPr>
          <w:noProof/>
          <w:lang w:eastAsia="nl-NL"/>
        </w:rPr>
        <w:drawing>
          <wp:anchor distT="0" distB="0" distL="114300" distR="114300" simplePos="0" relativeHeight="251658240" behindDoc="1" locked="0" layoutInCell="1" allowOverlap="1">
            <wp:simplePos x="0" y="0"/>
            <wp:positionH relativeFrom="margin">
              <wp:align>right</wp:align>
            </wp:positionH>
            <wp:positionV relativeFrom="paragraph">
              <wp:posOffset>2098675</wp:posOffset>
            </wp:positionV>
            <wp:extent cx="3228975" cy="2312670"/>
            <wp:effectExtent l="0" t="0" r="9525" b="0"/>
            <wp:wrapTight wrapText="bothSides">
              <wp:wrapPolygon edited="0">
                <wp:start x="0" y="0"/>
                <wp:lineTo x="0" y="21351"/>
                <wp:lineTo x="21536" y="21351"/>
                <wp:lineTo x="21536"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80712_072758.jpg"/>
                    <pic:cNvPicPr/>
                  </pic:nvPicPr>
                  <pic:blipFill rotWithShape="1">
                    <a:blip r:embed="rId4" cstate="print">
                      <a:extLst>
                        <a:ext uri="{28A0092B-C50C-407E-A947-70E740481C1C}">
                          <a14:useLocalDpi xmlns:a14="http://schemas.microsoft.com/office/drawing/2010/main" val="0"/>
                        </a:ext>
                      </a:extLst>
                    </a:blip>
                    <a:srcRect l="4343" r="17211"/>
                    <a:stretch/>
                  </pic:blipFill>
                  <pic:spPr bwMode="auto">
                    <a:xfrm>
                      <a:off x="0" y="0"/>
                      <a:ext cx="3228975" cy="23126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59264" behindDoc="1" locked="0" layoutInCell="1" allowOverlap="1">
            <wp:simplePos x="0" y="0"/>
            <wp:positionH relativeFrom="margin">
              <wp:align>left</wp:align>
            </wp:positionH>
            <wp:positionV relativeFrom="paragraph">
              <wp:posOffset>52705</wp:posOffset>
            </wp:positionV>
            <wp:extent cx="3322955" cy="2028825"/>
            <wp:effectExtent l="0" t="0" r="0" b="0"/>
            <wp:wrapTight wrapText="bothSides">
              <wp:wrapPolygon edited="0">
                <wp:start x="0" y="0"/>
                <wp:lineTo x="0" y="21296"/>
                <wp:lineTo x="21423" y="21296"/>
                <wp:lineTo x="2142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book_1531482540168.jpg"/>
                    <pic:cNvPicPr/>
                  </pic:nvPicPr>
                  <pic:blipFill rotWithShape="1">
                    <a:blip r:embed="rId5" cstate="print">
                      <a:extLst>
                        <a:ext uri="{28A0092B-C50C-407E-A947-70E740481C1C}">
                          <a14:useLocalDpi xmlns:a14="http://schemas.microsoft.com/office/drawing/2010/main" val="0"/>
                        </a:ext>
                      </a:extLst>
                    </a:blip>
                    <a:srcRect r="7755"/>
                    <a:stretch/>
                  </pic:blipFill>
                  <pic:spPr bwMode="auto">
                    <a:xfrm>
                      <a:off x="0" y="0"/>
                      <a:ext cx="3354436" cy="20477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C7FF4">
        <w:t>Op vrijdag de 13</w:t>
      </w:r>
      <w:r w:rsidR="007C7FF4" w:rsidRPr="007C7FF4">
        <w:rPr>
          <w:vertAlign w:val="superscript"/>
        </w:rPr>
        <w:t>e</w:t>
      </w:r>
      <w:r w:rsidR="007C7FF4">
        <w:t xml:space="preserve"> juli</w:t>
      </w:r>
      <w:r w:rsidR="009528C2">
        <w:t xml:space="preserve"> 2018</w:t>
      </w:r>
      <w:r w:rsidR="007C7FF4">
        <w:t xml:space="preserve">, zeker geen ongeluksdag, hebben wij de 4 voorstellingen afgesloten </w:t>
      </w:r>
      <w:r w:rsidR="009528C2">
        <w:t xml:space="preserve">met </w:t>
      </w:r>
      <w:r w:rsidR="007C7FF4">
        <w:t xml:space="preserve">als laatste </w:t>
      </w:r>
      <w:r w:rsidR="009528C2">
        <w:t xml:space="preserve">die </w:t>
      </w:r>
      <w:r w:rsidR="007C7FF4">
        <w:t xml:space="preserve">voor de ouders en leerkrachten. Met 41 leerlingen hebben wij de voorstellingen </w:t>
      </w:r>
      <w:r w:rsidR="009528C2">
        <w:t xml:space="preserve">voorbereid en </w:t>
      </w:r>
      <w:r w:rsidR="007C7FF4">
        <w:t>opgevoerd. Dit jaar wilden wij een goed doel steunen en toevalligerwijs kwamen wij in contact met de Stichting.</w:t>
      </w:r>
      <w:r w:rsidR="002D050A">
        <w:t xml:space="preserve"> We waren op zoek naar lessen in het kader van “</w:t>
      </w:r>
      <w:proofErr w:type="spellStart"/>
      <w:r w:rsidR="002D050A">
        <w:t>What</w:t>
      </w:r>
      <w:proofErr w:type="spellEnd"/>
      <w:r w:rsidR="002D050A">
        <w:t xml:space="preserve"> </w:t>
      </w:r>
      <w:proofErr w:type="spellStart"/>
      <w:r w:rsidR="002D050A">
        <w:t>really</w:t>
      </w:r>
      <w:proofErr w:type="spellEnd"/>
      <w:r w:rsidR="002D050A">
        <w:t xml:space="preserve"> </w:t>
      </w:r>
      <w:proofErr w:type="spellStart"/>
      <w:r w:rsidR="002D050A">
        <w:t>matters</w:t>
      </w:r>
      <w:proofErr w:type="spellEnd"/>
      <w:r w:rsidR="002D050A">
        <w:t xml:space="preserve">”. </w:t>
      </w:r>
      <w:r w:rsidR="007C7FF4">
        <w:t xml:space="preserve"> Om de kinderen bij het proces te betrekken hebben we </w:t>
      </w:r>
      <w:r w:rsidR="009528C2">
        <w:t xml:space="preserve">voor </w:t>
      </w:r>
      <w:r w:rsidR="007C7FF4">
        <w:t xml:space="preserve">de voorstelling </w:t>
      </w:r>
      <w:r w:rsidR="009528C2">
        <w:t xml:space="preserve">een </w:t>
      </w:r>
      <w:r w:rsidR="005B4834">
        <w:t xml:space="preserve">aantal </w:t>
      </w:r>
      <w:r w:rsidR="009528C2">
        <w:t>groepje</w:t>
      </w:r>
      <w:r w:rsidR="005B4834">
        <w:t>s</w:t>
      </w:r>
      <w:r w:rsidR="009528C2">
        <w:t xml:space="preserve"> gevormd om de musical voor 41 leerlinge</w:t>
      </w:r>
      <w:r w:rsidR="005B4834">
        <w:t>n</w:t>
      </w:r>
      <w:r w:rsidR="009528C2">
        <w:t xml:space="preserve"> geschikt te maken en om het bestaande script aa</w:t>
      </w:r>
      <w:r w:rsidR="007C7FF4">
        <w:t>ngevuld</w:t>
      </w:r>
      <w:r w:rsidR="009528C2">
        <w:t xml:space="preserve"> te krijgen</w:t>
      </w:r>
      <w:r w:rsidR="007C7FF4">
        <w:t xml:space="preserve"> met extra rollen en sc</w:t>
      </w:r>
      <w:r w:rsidR="00DF5B45">
        <w:t>è</w:t>
      </w:r>
      <w:r w:rsidR="007C7FF4">
        <w:t xml:space="preserve">nes. </w:t>
      </w:r>
      <w:r w:rsidR="005B4834">
        <w:t xml:space="preserve">De kleding, schmink, attributen en </w:t>
      </w:r>
      <w:r w:rsidR="000D1BB4">
        <w:t xml:space="preserve">o.a. de </w:t>
      </w:r>
      <w:r w:rsidR="005B4834">
        <w:t>dans is ook door hen bedacht.</w:t>
      </w:r>
    </w:p>
    <w:p w:rsidR="007C7FF4" w:rsidRDefault="00DF5B45">
      <w:r>
        <w:t>Om een mooi bedrag voor de Stic</w:t>
      </w:r>
      <w:r w:rsidR="009528C2">
        <w:t xml:space="preserve">hting op te halen hebben we </w:t>
      </w:r>
      <w:r>
        <w:t xml:space="preserve">voor dit onderdeel </w:t>
      </w:r>
      <w:r w:rsidR="005B4834">
        <w:t xml:space="preserve">ook </w:t>
      </w:r>
      <w:r>
        <w:t>een groepje samengesteld. Zij bedachten een extra voorstelling met verkoop van kaartjes</w:t>
      </w:r>
      <w:r w:rsidR="005B4834">
        <w:t xml:space="preserve"> en eten en drinken</w:t>
      </w:r>
      <w:r>
        <w:t>.</w:t>
      </w:r>
      <w:r w:rsidR="002D050A">
        <w:t xml:space="preserve"> Zoals de kinderen van de openingsspeech zeiden:</w:t>
      </w:r>
      <w:r w:rsidR="000D1BB4">
        <w:t xml:space="preserve"> </w:t>
      </w:r>
      <w:r w:rsidR="002D050A">
        <w:t xml:space="preserve">” Wij hebben een leuke dag, wij hopen u ook, maar er zijn nog veel meer kinderen die ook een leuke dag willen.” </w:t>
      </w:r>
      <w:r>
        <w:t xml:space="preserve"> Zelf hebben ze een bord gemaakt en de tickets gefabriceerd.</w:t>
      </w:r>
    </w:p>
    <w:p w:rsidR="00DF5B45" w:rsidRDefault="00673656">
      <w:r>
        <w:rPr>
          <w:noProof/>
          <w:lang w:eastAsia="nl-NL"/>
        </w:rPr>
        <w:drawing>
          <wp:anchor distT="0" distB="0" distL="114300" distR="114300" simplePos="0" relativeHeight="251660288" behindDoc="1" locked="0" layoutInCell="1" allowOverlap="1">
            <wp:simplePos x="0" y="0"/>
            <wp:positionH relativeFrom="margin">
              <wp:posOffset>-95250</wp:posOffset>
            </wp:positionH>
            <wp:positionV relativeFrom="paragraph">
              <wp:posOffset>12700</wp:posOffset>
            </wp:positionV>
            <wp:extent cx="3453765" cy="1457325"/>
            <wp:effectExtent l="0" t="0" r="0" b="9525"/>
            <wp:wrapTight wrapText="bothSides">
              <wp:wrapPolygon edited="0">
                <wp:start x="0" y="0"/>
                <wp:lineTo x="0" y="21459"/>
                <wp:lineTo x="21445" y="21459"/>
                <wp:lineTo x="21445"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0713_135458.jpg"/>
                    <pic:cNvPicPr/>
                  </pic:nvPicPr>
                  <pic:blipFill rotWithShape="1">
                    <a:blip r:embed="rId6" cstate="print">
                      <a:extLst>
                        <a:ext uri="{28A0092B-C50C-407E-A947-70E740481C1C}">
                          <a14:useLocalDpi xmlns:a14="http://schemas.microsoft.com/office/drawing/2010/main" val="0"/>
                        </a:ext>
                      </a:extLst>
                    </a:blip>
                    <a:srcRect t="24986"/>
                    <a:stretch/>
                  </pic:blipFill>
                  <pic:spPr bwMode="auto">
                    <a:xfrm>
                      <a:off x="0" y="0"/>
                      <a:ext cx="3453765" cy="1457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5B45">
        <w:t>Om niet veel geld kwijt te zijn zochten ze zelf sponsors.</w:t>
      </w:r>
      <w:r w:rsidR="002D050A">
        <w:t xml:space="preserve"> Ee</w:t>
      </w:r>
      <w:r w:rsidR="000D1BB4">
        <w:t>n</w:t>
      </w:r>
      <w:r w:rsidR="002D050A">
        <w:t xml:space="preserve"> deel van de </w:t>
      </w:r>
      <w:r w:rsidR="00DF5B45">
        <w:t>plaatsel</w:t>
      </w:r>
      <w:r w:rsidR="002D050A">
        <w:t>ijke middenstand heeft</w:t>
      </w:r>
      <w:r w:rsidR="00DF5B45">
        <w:t xml:space="preserve"> voor de versnaperingen gezorgd. Bij alle voorstellingen hebben we ook een </w:t>
      </w:r>
      <w:proofErr w:type="spellStart"/>
      <w:r w:rsidR="00DF5B45">
        <w:t>doneerbox</w:t>
      </w:r>
      <w:proofErr w:type="spellEnd"/>
      <w:r w:rsidR="00DF5B45">
        <w:t xml:space="preserve"> neergezet voor je weet maar nooit. Tijdens de voorstelling voor de opa’s en oma’s werd ook goed gedoneerd. Als slot hebben we bij de laatste voorstelling voor de ouders ook nog even goed reclame gemaakt voor de Stichting. Dit alles zorgde ervoor dat we een mooi bedrag konden doneren.</w:t>
      </w:r>
    </w:p>
    <w:p w:rsidR="005B4834" w:rsidRDefault="00673656">
      <w:r w:rsidRPr="000D1BB4">
        <w:rPr>
          <w:noProof/>
          <w:lang w:eastAsia="nl-NL"/>
        </w:rPr>
        <w:drawing>
          <wp:anchor distT="0" distB="0" distL="114300" distR="114300" simplePos="0" relativeHeight="251661312" behindDoc="1" locked="0" layoutInCell="1" allowOverlap="1">
            <wp:simplePos x="0" y="0"/>
            <wp:positionH relativeFrom="margin">
              <wp:posOffset>3592195</wp:posOffset>
            </wp:positionH>
            <wp:positionV relativeFrom="paragraph">
              <wp:posOffset>3810</wp:posOffset>
            </wp:positionV>
            <wp:extent cx="3225165" cy="1812290"/>
            <wp:effectExtent l="0" t="0" r="0" b="0"/>
            <wp:wrapTight wrapText="bothSides">
              <wp:wrapPolygon edited="0">
                <wp:start x="0" y="0"/>
                <wp:lineTo x="0" y="21343"/>
                <wp:lineTo x="21434" y="21343"/>
                <wp:lineTo x="21434" y="0"/>
                <wp:lineTo x="0" y="0"/>
              </wp:wrapPolygon>
            </wp:wrapTight>
            <wp:docPr id="5" name="Afbeelding 5" descr="C:\Users\Administrator\Downloads\20180716_123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20180716_12342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25165" cy="181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B4834">
        <w:t xml:space="preserve">Na alle voorstellingen hebben we </w:t>
      </w:r>
      <w:r w:rsidR="000D1BB4">
        <w:t>508,49</w:t>
      </w:r>
      <w:r w:rsidR="005B4834">
        <w:t xml:space="preserve"> </w:t>
      </w:r>
      <w:r w:rsidR="000D1BB4">
        <w:t xml:space="preserve">euro </w:t>
      </w:r>
      <w:r w:rsidR="002D050A">
        <w:t>k</w:t>
      </w:r>
      <w:r w:rsidR="005B4834">
        <w:t xml:space="preserve">unnen doneren aan de Stichting. </w:t>
      </w:r>
    </w:p>
    <w:p w:rsidR="00DF5B45" w:rsidRDefault="00CB0370">
      <w:r w:rsidRPr="00CB0370">
        <w:rPr>
          <w:noProof/>
          <w:lang w:eastAsia="nl-NL"/>
        </w:rPr>
        <w:drawing>
          <wp:anchor distT="0" distB="0" distL="114300" distR="114300" simplePos="0" relativeHeight="251662336" behindDoc="1" locked="0" layoutInCell="1" allowOverlap="1">
            <wp:simplePos x="0" y="0"/>
            <wp:positionH relativeFrom="margin">
              <wp:align>left</wp:align>
            </wp:positionH>
            <wp:positionV relativeFrom="paragraph">
              <wp:posOffset>233045</wp:posOffset>
            </wp:positionV>
            <wp:extent cx="3429635" cy="2276475"/>
            <wp:effectExtent l="0" t="0" r="0" b="0"/>
            <wp:wrapTight wrapText="bothSides">
              <wp:wrapPolygon edited="0">
                <wp:start x="0" y="0"/>
                <wp:lineTo x="0" y="21329"/>
                <wp:lineTo x="21476" y="21329"/>
                <wp:lineTo x="21476" y="0"/>
                <wp:lineTo x="0" y="0"/>
              </wp:wrapPolygon>
            </wp:wrapTight>
            <wp:docPr id="2" name="Afbeelding 2" descr="C:\Users\Administrator\Downloads\Musical 2018 groep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ownloads\Musical 2018 groep 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0460" cy="2283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3656">
        <w:t>Het was een bijzonder mooie periode.</w:t>
      </w:r>
    </w:p>
    <w:p w:rsidR="007C7FF4" w:rsidRDefault="007C7FF4">
      <w:bookmarkStart w:id="0" w:name="_GoBack"/>
      <w:bookmarkEnd w:id="0"/>
    </w:p>
    <w:sectPr w:rsidR="007C7FF4" w:rsidSect="000D1B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FF4"/>
    <w:rsid w:val="000D1BB4"/>
    <w:rsid w:val="002D050A"/>
    <w:rsid w:val="004E0AC7"/>
    <w:rsid w:val="005B4834"/>
    <w:rsid w:val="00673656"/>
    <w:rsid w:val="007C7FF4"/>
    <w:rsid w:val="008E51FC"/>
    <w:rsid w:val="009528C2"/>
    <w:rsid w:val="00CB0370"/>
    <w:rsid w:val="00DF5B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27F3C-7540-4B1A-BFBD-DAF7249F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4295</TotalTime>
  <Pages>1</Pages>
  <Words>268</Words>
  <Characters>1478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Verenigde Scholen J.A. Alberdingk Thijm</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van den Dikkenberg</dc:creator>
  <cp:keywords/>
  <dc:description/>
  <cp:lastModifiedBy>Jan van den Dikkenberg</cp:lastModifiedBy>
  <cp:revision>4</cp:revision>
  <dcterms:created xsi:type="dcterms:W3CDTF">2018-07-13T11:35:00Z</dcterms:created>
  <dcterms:modified xsi:type="dcterms:W3CDTF">2018-07-16T11:25:00Z</dcterms:modified>
</cp:coreProperties>
</file>